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3">
      <w:pPr>
        <w:pageBreakBefore w:val="0"/>
        <w:jc w:val="center"/>
        <w:rPr>
          <w:rFonts w:ascii="Cambria" w:hAnsi="Cambria" w:eastAsia="Cambria" w:cs="Cambria"/>
          <w:color w:val="1155CC"/>
          <w:sz w:val="36"/>
          <w:szCs w:val="36"/>
        </w:rPr>
      </w:pPr>
      <w:bookmarkStart w:id="1" w:name="_GoBack"/>
      <w:bookmarkEnd w:id="1"/>
      <w:bookmarkStart w:id="0" w:name="_7h1nl424vh6d" w:colFirst="0" w:colLast="0"/>
      <w:bookmarkEnd w:id="0"/>
      <w:r>
        <w:rPr>
          <w:rFonts w:ascii="Cambria" w:hAnsi="Cambria" w:eastAsia="Cambria" w:cs="Cambria"/>
          <w:color w:val="1155CC"/>
          <w:sz w:val="36"/>
          <w:szCs w:val="36"/>
          <w:rtl w:val="0"/>
        </w:rPr>
        <w:t>Free Template – Interview Feedback Survey</w:t>
      </w:r>
    </w:p>
    <w:p w14:paraId="00000004">
      <w:pPr>
        <w:pageBreakBefore w:val="0"/>
        <w:jc w:val="center"/>
        <w:rPr>
          <w:rFonts w:ascii="Cambria" w:hAnsi="Cambria" w:eastAsia="Cambria" w:cs="Cambria"/>
          <w:color w:val="1155CC"/>
          <w:sz w:val="36"/>
          <w:szCs w:val="36"/>
        </w:rPr>
      </w:pPr>
    </w:p>
    <w:p w14:paraId="00000005">
      <w:pPr>
        <w:pageBreakBefore w:val="0"/>
        <w:jc w:val="center"/>
        <w:rPr>
          <w:rFonts w:ascii="Cambria" w:hAnsi="Cambria" w:eastAsia="Cambria" w:cs="Cambria"/>
          <w:sz w:val="24"/>
          <w:szCs w:val="24"/>
        </w:rPr>
      </w:pPr>
      <w:r>
        <w:rPr>
          <w:rFonts w:ascii="Cambria" w:hAnsi="Cambria" w:eastAsia="Cambria" w:cs="Cambria"/>
          <w:color w:val="FFFFFF"/>
          <w:sz w:val="24"/>
          <w:szCs w:val="24"/>
          <w:shd w:val="clear" w:fill="1155CC"/>
          <w:rtl w:val="0"/>
        </w:rPr>
        <w:t xml:space="preserve"> Use this survey to improve and optimize the interviewing process.  </w:t>
      </w:r>
    </w:p>
    <w:p w14:paraId="00000006">
      <w:pPr>
        <w:pageBreakBefore w:val="0"/>
        <w:rPr>
          <w:rFonts w:ascii="Cambria" w:hAnsi="Cambria" w:eastAsia="Cambria" w:cs="Cambria"/>
          <w:sz w:val="24"/>
          <w:szCs w:val="24"/>
        </w:rPr>
      </w:pPr>
    </w:p>
    <w:p w14:paraId="00000007">
      <w:pPr>
        <w:pageBreakBefore w:val="0"/>
        <w:rPr>
          <w:rFonts w:ascii="Cambria" w:hAnsi="Cambria" w:eastAsia="Cambria" w:cs="Cambria"/>
          <w:sz w:val="24"/>
          <w:szCs w:val="24"/>
        </w:rPr>
      </w:pPr>
      <w:r>
        <w:rPr>
          <w:rFonts w:ascii="Cambria" w:hAnsi="Cambria" w:eastAsia="Cambria" w:cs="Cambria"/>
          <w:sz w:val="24"/>
          <w:szCs w:val="24"/>
          <w:rtl w:val="0"/>
        </w:rPr>
        <w:t>This survey template will help you to understand how you can optimize your interviewing and recruiting process. Copy this template to your Google Drive and customize it for your organization.</w:t>
      </w:r>
    </w:p>
    <w:p w14:paraId="00000008">
      <w:pPr>
        <w:pageBreakBefore w:val="0"/>
        <w:rPr>
          <w:rFonts w:ascii="Cambria" w:hAnsi="Cambria" w:eastAsia="Cambria" w:cs="Cambria"/>
          <w:sz w:val="24"/>
          <w:szCs w:val="24"/>
        </w:rPr>
      </w:pPr>
    </w:p>
    <w:p w14:paraId="00000009">
      <w:pPr>
        <w:pageBreakBefore w:val="0"/>
        <w:rPr>
          <w:rFonts w:ascii="Cambria" w:hAnsi="Cambria" w:eastAsia="Cambria" w:cs="Cambria"/>
          <w:color w:val="1155CC"/>
          <w:sz w:val="30"/>
          <w:szCs w:val="30"/>
          <w:highlight w:val="white"/>
        </w:rPr>
      </w:pPr>
      <w:r>
        <w:rPr>
          <w:rFonts w:ascii="Cambria" w:hAnsi="Cambria" w:eastAsia="Cambria" w:cs="Cambria"/>
          <w:color w:val="1155CC"/>
          <w:sz w:val="30"/>
          <w:szCs w:val="30"/>
          <w:highlight w:val="white"/>
          <w:rtl w:val="0"/>
        </w:rPr>
        <w:t>Communication (to be added as review instructions):</w:t>
      </w:r>
    </w:p>
    <w:p w14:paraId="0000000A">
      <w:pPr>
        <w:pageBreakBefore w:val="0"/>
        <w:rPr>
          <w:rFonts w:ascii="Cambria" w:hAnsi="Cambria" w:eastAsia="Cambria" w:cs="Cambria"/>
          <w:color w:val="1155CC"/>
          <w:sz w:val="30"/>
          <w:szCs w:val="30"/>
          <w:highlight w:val="white"/>
        </w:rPr>
      </w:pPr>
    </w:p>
    <w:p w14:paraId="0000000B">
      <w:pPr>
        <w:pageBreakBefore w:val="0"/>
        <w:rPr>
          <w:rFonts w:ascii="Cambria" w:hAnsi="Cambria" w:eastAsia="Cambria" w:cs="Cambria"/>
          <w:sz w:val="24"/>
          <w:szCs w:val="24"/>
        </w:rPr>
      </w:pPr>
      <w:r>
        <w:rPr>
          <w:rFonts w:ascii="Cambria" w:hAnsi="Cambria" w:eastAsia="Cambria" w:cs="Cambria"/>
          <w:sz w:val="24"/>
          <w:szCs w:val="24"/>
          <w:rtl w:val="0"/>
        </w:rPr>
        <w:t>Now that you have completed the interview process, please take a few minutes to provide your feedback regarding recruiting and the interview process. We are constantly looking for ways to improve and ask that you complete this confidential survey to help us identify ways to improve and become better. Your feedback will not impact your candidacy. Thank you for your candid and honest feedback.</w:t>
      </w:r>
    </w:p>
    <w:p w14:paraId="0000000C">
      <w:pPr>
        <w:pageBreakBefore w:val="0"/>
        <w:rPr>
          <w:rFonts w:ascii="Cambria" w:hAnsi="Cambria" w:eastAsia="Cambria" w:cs="Cambria"/>
          <w:sz w:val="24"/>
          <w:szCs w:val="24"/>
        </w:rPr>
      </w:pPr>
    </w:p>
    <w:p w14:paraId="0000000D">
      <w:pPr>
        <w:pageBreakBefore w:val="0"/>
        <w:rPr>
          <w:rFonts w:ascii="Cambria" w:hAnsi="Cambria" w:eastAsia="Cambria" w:cs="Cambria"/>
          <w:sz w:val="24"/>
          <w:szCs w:val="24"/>
        </w:rPr>
      </w:pPr>
      <w:r>
        <w:rPr>
          <w:rFonts w:ascii="Cambria" w:hAnsi="Cambria" w:eastAsia="Cambria" w:cs="Cambria"/>
          <w:sz w:val="24"/>
          <w:szCs w:val="24"/>
          <w:rtl w:val="0"/>
        </w:rPr>
        <w:t>Q: Your full name?</w:t>
      </w:r>
    </w:p>
    <w:p w14:paraId="0000000E">
      <w:pPr>
        <w:pageBreakBefore w:val="0"/>
        <w:rPr>
          <w:rFonts w:ascii="Cambria" w:hAnsi="Cambria" w:eastAsia="Cambria" w:cs="Cambria"/>
          <w:sz w:val="24"/>
          <w:szCs w:val="24"/>
        </w:rPr>
      </w:pPr>
    </w:p>
    <w:p w14:paraId="0000000F">
      <w:pPr>
        <w:pageBreakBefore w:val="0"/>
        <w:rPr>
          <w:rFonts w:ascii="Cambria" w:hAnsi="Cambria" w:eastAsia="Cambria" w:cs="Cambria"/>
          <w:sz w:val="24"/>
          <w:szCs w:val="24"/>
        </w:rPr>
      </w:pPr>
      <w:r>
        <w:rPr>
          <w:rFonts w:ascii="Cambria" w:hAnsi="Cambria" w:eastAsia="Cambria" w:cs="Cambria"/>
          <w:sz w:val="24"/>
          <w:szCs w:val="24"/>
          <w:rtl w:val="0"/>
        </w:rPr>
        <w:t>________________________</w:t>
      </w:r>
    </w:p>
    <w:p w14:paraId="00000010">
      <w:pPr>
        <w:pageBreakBefore w:val="0"/>
        <w:rPr>
          <w:rFonts w:ascii="Cambria" w:hAnsi="Cambria" w:eastAsia="Cambria" w:cs="Cambria"/>
          <w:sz w:val="24"/>
          <w:szCs w:val="24"/>
        </w:rPr>
      </w:pPr>
    </w:p>
    <w:p w14:paraId="00000011">
      <w:pPr>
        <w:pageBreakBefore w:val="0"/>
        <w:rPr>
          <w:rFonts w:ascii="Cambria" w:hAnsi="Cambria" w:eastAsia="Cambria" w:cs="Cambria"/>
          <w:sz w:val="24"/>
          <w:szCs w:val="24"/>
        </w:rPr>
      </w:pPr>
      <w:r>
        <w:rPr>
          <w:rFonts w:ascii="Cambria" w:hAnsi="Cambria" w:eastAsia="Cambria" w:cs="Cambria"/>
          <w:sz w:val="24"/>
          <w:szCs w:val="24"/>
          <w:rtl w:val="0"/>
        </w:rPr>
        <w:t>Q: Which department did you apply to?</w:t>
      </w:r>
    </w:p>
    <w:p w14:paraId="00000012">
      <w:pPr>
        <w:pageBreakBefore w:val="0"/>
        <w:rPr>
          <w:rFonts w:ascii="Cambria" w:hAnsi="Cambria" w:eastAsia="Cambria" w:cs="Cambria"/>
          <w:sz w:val="24"/>
          <w:szCs w:val="24"/>
        </w:rPr>
      </w:pPr>
    </w:p>
    <w:p w14:paraId="00000013">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4">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5">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6">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7">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8">
      <w:pPr>
        <w:pageBreakBefore w:val="0"/>
        <w:rPr>
          <w:rFonts w:ascii="Cambria" w:hAnsi="Cambria" w:eastAsia="Cambria" w:cs="Cambria"/>
          <w:sz w:val="24"/>
          <w:szCs w:val="24"/>
        </w:rPr>
      </w:pPr>
    </w:p>
    <w:p w14:paraId="00000019">
      <w:pPr>
        <w:pageBreakBefore w:val="0"/>
        <w:rPr>
          <w:rFonts w:ascii="Cambria" w:hAnsi="Cambria" w:eastAsia="Cambria" w:cs="Cambria"/>
          <w:sz w:val="24"/>
          <w:szCs w:val="24"/>
        </w:rPr>
      </w:pPr>
      <w:r>
        <w:rPr>
          <w:rFonts w:ascii="Cambria" w:hAnsi="Cambria" w:eastAsia="Cambria" w:cs="Cambria"/>
          <w:sz w:val="24"/>
          <w:szCs w:val="24"/>
          <w:rtl w:val="0"/>
        </w:rPr>
        <w:t>Q: And which position did you interview for?</w:t>
      </w:r>
    </w:p>
    <w:p w14:paraId="0000001A">
      <w:pPr>
        <w:pageBreakBefore w:val="0"/>
        <w:rPr>
          <w:rFonts w:ascii="Cambria" w:hAnsi="Cambria" w:eastAsia="Cambria" w:cs="Cambria"/>
          <w:sz w:val="24"/>
          <w:szCs w:val="24"/>
        </w:rPr>
      </w:pPr>
    </w:p>
    <w:p w14:paraId="0000001B">
      <w:pPr>
        <w:pageBreakBefore w:val="0"/>
        <w:rPr>
          <w:rFonts w:ascii="Cambria" w:hAnsi="Cambria" w:eastAsia="Cambria" w:cs="Cambria"/>
          <w:sz w:val="24"/>
          <w:szCs w:val="24"/>
        </w:rPr>
      </w:pPr>
      <w:r>
        <w:rPr>
          <w:rFonts w:ascii="Cambria" w:hAnsi="Cambria" w:eastAsia="Cambria" w:cs="Cambria"/>
          <w:sz w:val="24"/>
          <w:szCs w:val="24"/>
          <w:rtl w:val="0"/>
        </w:rPr>
        <w:t>______________________________</w:t>
      </w:r>
    </w:p>
    <w:p w14:paraId="0000001C">
      <w:pPr>
        <w:pageBreakBefore w:val="0"/>
        <w:rPr>
          <w:rFonts w:ascii="Cambria" w:hAnsi="Cambria" w:eastAsia="Cambria" w:cs="Cambria"/>
          <w:sz w:val="24"/>
          <w:szCs w:val="24"/>
        </w:rPr>
      </w:pPr>
    </w:p>
    <w:p w14:paraId="0000001D">
      <w:pPr>
        <w:pageBreakBefore w:val="0"/>
        <w:rPr>
          <w:rFonts w:ascii="Cambria" w:hAnsi="Cambria" w:eastAsia="Cambria" w:cs="Cambria"/>
          <w:sz w:val="24"/>
          <w:szCs w:val="24"/>
        </w:rPr>
      </w:pPr>
      <w:r>
        <w:rPr>
          <w:rFonts w:ascii="Cambria" w:hAnsi="Cambria" w:eastAsia="Cambria" w:cs="Cambria"/>
          <w:sz w:val="24"/>
          <w:szCs w:val="24"/>
          <w:rtl w:val="0"/>
        </w:rPr>
        <w:t>Q: It was easy to find all the information regarding the position:</w:t>
      </w:r>
    </w:p>
    <w:p w14:paraId="0000001E">
      <w:pPr>
        <w:pageBreakBefore w:val="0"/>
        <w:rPr>
          <w:rFonts w:ascii="Cambria" w:hAnsi="Cambria" w:eastAsia="Cambria" w:cs="Cambria"/>
          <w:sz w:val="24"/>
          <w:szCs w:val="24"/>
        </w:rPr>
      </w:pPr>
    </w:p>
    <w:p w14:paraId="0000001F">
      <w:pPr>
        <w:pageBreakBefore w:val="0"/>
        <w:numPr>
          <w:ilvl w:val="0"/>
          <w:numId w:val="2"/>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20">
      <w:pPr>
        <w:pageBreakBefore w:val="0"/>
        <w:numPr>
          <w:ilvl w:val="0"/>
          <w:numId w:val="2"/>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21">
      <w:pPr>
        <w:pageBreakBefore w:val="0"/>
        <w:numPr>
          <w:ilvl w:val="0"/>
          <w:numId w:val="2"/>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22">
      <w:pPr>
        <w:pageBreakBefore w:val="0"/>
        <w:numPr>
          <w:ilvl w:val="0"/>
          <w:numId w:val="2"/>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23">
      <w:pPr>
        <w:pageBreakBefore w:val="0"/>
        <w:numPr>
          <w:ilvl w:val="0"/>
          <w:numId w:val="2"/>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24">
      <w:pPr>
        <w:pageBreakBefore w:val="0"/>
        <w:rPr>
          <w:rFonts w:ascii="Cambria" w:hAnsi="Cambria" w:eastAsia="Cambria" w:cs="Cambria"/>
          <w:sz w:val="24"/>
          <w:szCs w:val="24"/>
        </w:rPr>
      </w:pPr>
    </w:p>
    <w:p w14:paraId="00000025">
      <w:pPr>
        <w:pageBreakBefore w:val="0"/>
        <w:rPr>
          <w:rFonts w:ascii="Cambria" w:hAnsi="Cambria" w:eastAsia="Cambria" w:cs="Cambria"/>
          <w:sz w:val="24"/>
          <w:szCs w:val="24"/>
        </w:rPr>
      </w:pPr>
      <w:r>
        <w:rPr>
          <w:rFonts w:ascii="Cambria" w:hAnsi="Cambria" w:eastAsia="Cambria" w:cs="Cambria"/>
          <w:sz w:val="24"/>
          <w:szCs w:val="24"/>
          <w:rtl w:val="0"/>
        </w:rPr>
        <w:t>Q: The job description was clear and understandable:</w:t>
      </w:r>
    </w:p>
    <w:p w14:paraId="00000026">
      <w:pPr>
        <w:pageBreakBefore w:val="0"/>
        <w:rPr>
          <w:rFonts w:ascii="Cambria" w:hAnsi="Cambria" w:eastAsia="Cambria" w:cs="Cambria"/>
          <w:sz w:val="24"/>
          <w:szCs w:val="24"/>
        </w:rPr>
      </w:pPr>
    </w:p>
    <w:p w14:paraId="00000027">
      <w:pPr>
        <w:pageBreakBefore w:val="0"/>
        <w:numPr>
          <w:ilvl w:val="0"/>
          <w:numId w:val="3"/>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28">
      <w:pPr>
        <w:pageBreakBefore w:val="0"/>
        <w:numPr>
          <w:ilvl w:val="0"/>
          <w:numId w:val="3"/>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29">
      <w:pPr>
        <w:pageBreakBefore w:val="0"/>
        <w:numPr>
          <w:ilvl w:val="0"/>
          <w:numId w:val="3"/>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2A">
      <w:pPr>
        <w:pageBreakBefore w:val="0"/>
        <w:numPr>
          <w:ilvl w:val="0"/>
          <w:numId w:val="3"/>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2B">
      <w:pPr>
        <w:pageBreakBefore w:val="0"/>
        <w:numPr>
          <w:ilvl w:val="0"/>
          <w:numId w:val="3"/>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2C">
      <w:pPr>
        <w:pageBreakBefore w:val="0"/>
        <w:rPr>
          <w:rFonts w:ascii="Cambria" w:hAnsi="Cambria" w:eastAsia="Cambria" w:cs="Cambria"/>
          <w:sz w:val="24"/>
          <w:szCs w:val="24"/>
        </w:rPr>
      </w:pPr>
    </w:p>
    <w:p w14:paraId="0000002D">
      <w:pPr>
        <w:pageBreakBefore w:val="0"/>
        <w:rPr>
          <w:rFonts w:ascii="Cambria" w:hAnsi="Cambria" w:eastAsia="Cambria" w:cs="Cambria"/>
          <w:sz w:val="24"/>
          <w:szCs w:val="24"/>
        </w:rPr>
      </w:pPr>
      <w:r>
        <w:rPr>
          <w:rFonts w:ascii="Cambria" w:hAnsi="Cambria" w:eastAsia="Cambria" w:cs="Cambria"/>
          <w:sz w:val="24"/>
          <w:szCs w:val="24"/>
          <w:rtl w:val="0"/>
        </w:rPr>
        <w:t>Q: My recruiter at this organization was professional and helpful:</w:t>
      </w:r>
    </w:p>
    <w:p w14:paraId="0000002E">
      <w:pPr>
        <w:pageBreakBefore w:val="0"/>
        <w:rPr>
          <w:rFonts w:ascii="Cambria" w:hAnsi="Cambria" w:eastAsia="Cambria" w:cs="Cambria"/>
          <w:sz w:val="24"/>
          <w:szCs w:val="24"/>
        </w:rPr>
      </w:pPr>
    </w:p>
    <w:p w14:paraId="0000002F">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30">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31">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32">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33">
      <w:pPr>
        <w:pageBreakBefore w:val="0"/>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34">
      <w:pPr>
        <w:pageBreakBefore w:val="0"/>
        <w:rPr>
          <w:rFonts w:ascii="Cambria" w:hAnsi="Cambria" w:eastAsia="Cambria" w:cs="Cambria"/>
          <w:sz w:val="24"/>
          <w:szCs w:val="24"/>
        </w:rPr>
      </w:pPr>
    </w:p>
    <w:p w14:paraId="00000035">
      <w:pPr>
        <w:pageBreakBefore w:val="0"/>
        <w:rPr>
          <w:rFonts w:ascii="Cambria" w:hAnsi="Cambria" w:eastAsia="Cambria" w:cs="Cambria"/>
          <w:sz w:val="24"/>
          <w:szCs w:val="24"/>
        </w:rPr>
      </w:pPr>
      <w:r>
        <w:rPr>
          <w:rFonts w:ascii="Cambria" w:hAnsi="Cambria" w:eastAsia="Cambria" w:cs="Cambria"/>
          <w:sz w:val="24"/>
          <w:szCs w:val="24"/>
          <w:rtl w:val="0"/>
        </w:rPr>
        <w:t>Q: My recruiter explained the details of the job clearly:</w:t>
      </w:r>
    </w:p>
    <w:p w14:paraId="00000036">
      <w:pPr>
        <w:pageBreakBefore w:val="0"/>
        <w:rPr>
          <w:rFonts w:ascii="Cambria" w:hAnsi="Cambria" w:eastAsia="Cambria" w:cs="Cambria"/>
          <w:sz w:val="24"/>
          <w:szCs w:val="24"/>
        </w:rPr>
      </w:pPr>
    </w:p>
    <w:p w14:paraId="00000037">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38">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39">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3A">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3B">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3C">
      <w:pPr>
        <w:pageBreakBefore w:val="0"/>
        <w:rPr>
          <w:rFonts w:ascii="Cambria" w:hAnsi="Cambria" w:eastAsia="Cambria" w:cs="Cambria"/>
          <w:sz w:val="24"/>
          <w:szCs w:val="24"/>
        </w:rPr>
      </w:pPr>
    </w:p>
    <w:p w14:paraId="0000003D">
      <w:pPr>
        <w:pageBreakBefore w:val="0"/>
        <w:rPr>
          <w:rFonts w:ascii="Cambria" w:hAnsi="Cambria" w:eastAsia="Cambria" w:cs="Cambria"/>
          <w:sz w:val="24"/>
          <w:szCs w:val="24"/>
        </w:rPr>
      </w:pPr>
      <w:r>
        <w:rPr>
          <w:rFonts w:ascii="Cambria" w:hAnsi="Cambria" w:eastAsia="Cambria" w:cs="Cambria"/>
          <w:sz w:val="24"/>
          <w:szCs w:val="24"/>
          <w:rtl w:val="0"/>
        </w:rPr>
        <w:t>Q: I felt welcomed when I came for the interview:</w:t>
      </w:r>
    </w:p>
    <w:p w14:paraId="0000003E">
      <w:pPr>
        <w:pageBreakBefore w:val="0"/>
        <w:rPr>
          <w:rFonts w:ascii="Cambria" w:hAnsi="Cambria" w:eastAsia="Cambria" w:cs="Cambria"/>
          <w:sz w:val="24"/>
          <w:szCs w:val="24"/>
        </w:rPr>
      </w:pPr>
    </w:p>
    <w:p w14:paraId="0000003F">
      <w:pPr>
        <w:pageBreakBefore w:val="0"/>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40">
      <w:pPr>
        <w:pageBreakBefore w:val="0"/>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41">
      <w:pPr>
        <w:pageBreakBefore w:val="0"/>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42">
      <w:pPr>
        <w:pageBreakBefore w:val="0"/>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43">
      <w:pPr>
        <w:pageBreakBefore w:val="0"/>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44">
      <w:pPr>
        <w:pageBreakBefore w:val="0"/>
        <w:rPr>
          <w:rFonts w:ascii="Cambria" w:hAnsi="Cambria" w:eastAsia="Cambria" w:cs="Cambria"/>
          <w:sz w:val="24"/>
          <w:szCs w:val="24"/>
        </w:rPr>
      </w:pPr>
    </w:p>
    <w:p w14:paraId="00000045">
      <w:pPr>
        <w:pageBreakBefore w:val="0"/>
        <w:rPr>
          <w:rFonts w:ascii="Cambria" w:hAnsi="Cambria" w:eastAsia="Cambria" w:cs="Cambria"/>
          <w:sz w:val="24"/>
          <w:szCs w:val="24"/>
        </w:rPr>
      </w:pPr>
      <w:r>
        <w:rPr>
          <w:rFonts w:ascii="Cambria" w:hAnsi="Cambria" w:eastAsia="Cambria" w:cs="Cambria"/>
          <w:sz w:val="24"/>
          <w:szCs w:val="24"/>
          <w:rtl w:val="0"/>
        </w:rPr>
        <w:t>Q: All my questions were answered in a timely manner:</w:t>
      </w:r>
    </w:p>
    <w:p w14:paraId="00000046">
      <w:pPr>
        <w:pageBreakBefore w:val="0"/>
        <w:rPr>
          <w:rFonts w:ascii="Cambria" w:hAnsi="Cambria" w:eastAsia="Cambria" w:cs="Cambria"/>
          <w:sz w:val="24"/>
          <w:szCs w:val="24"/>
        </w:rPr>
      </w:pPr>
    </w:p>
    <w:p w14:paraId="00000047">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48">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49">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4A">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4B">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4C">
      <w:pPr>
        <w:pageBreakBefore w:val="0"/>
        <w:rPr>
          <w:rFonts w:ascii="Cambria" w:hAnsi="Cambria" w:eastAsia="Cambria" w:cs="Cambria"/>
          <w:sz w:val="24"/>
          <w:szCs w:val="24"/>
        </w:rPr>
      </w:pPr>
    </w:p>
    <w:p w14:paraId="0000004D">
      <w:pPr>
        <w:pageBreakBefore w:val="0"/>
        <w:rPr>
          <w:rFonts w:ascii="Cambria" w:hAnsi="Cambria" w:eastAsia="Cambria" w:cs="Cambria"/>
          <w:sz w:val="24"/>
          <w:szCs w:val="24"/>
        </w:rPr>
      </w:pPr>
      <w:r>
        <w:rPr>
          <w:rFonts w:ascii="Cambria" w:hAnsi="Cambria" w:eastAsia="Cambria" w:cs="Cambria"/>
          <w:sz w:val="24"/>
          <w:szCs w:val="24"/>
          <w:rtl w:val="0"/>
        </w:rPr>
        <w:t>Q: During the interview, I was able to communicate information about my relevant skills, experience, and career goals:</w:t>
      </w:r>
    </w:p>
    <w:p w14:paraId="0000004E">
      <w:pPr>
        <w:pageBreakBefore w:val="0"/>
        <w:rPr>
          <w:rFonts w:ascii="Cambria" w:hAnsi="Cambria" w:eastAsia="Cambria" w:cs="Cambria"/>
          <w:sz w:val="24"/>
          <w:szCs w:val="24"/>
        </w:rPr>
      </w:pPr>
    </w:p>
    <w:p w14:paraId="0000004F">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50">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51">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52">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53">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54">
      <w:pPr>
        <w:pageBreakBefore w:val="0"/>
        <w:rPr>
          <w:rFonts w:ascii="Cambria" w:hAnsi="Cambria" w:eastAsia="Cambria" w:cs="Cambria"/>
          <w:sz w:val="24"/>
          <w:szCs w:val="24"/>
        </w:rPr>
      </w:pPr>
    </w:p>
    <w:p w14:paraId="00000055">
      <w:pPr>
        <w:pageBreakBefore w:val="0"/>
        <w:rPr>
          <w:rFonts w:ascii="Cambria" w:hAnsi="Cambria" w:eastAsia="Cambria" w:cs="Cambria"/>
          <w:sz w:val="24"/>
          <w:szCs w:val="24"/>
        </w:rPr>
      </w:pPr>
      <w:r>
        <w:rPr>
          <w:rFonts w:ascii="Cambria" w:hAnsi="Cambria" w:eastAsia="Cambria" w:cs="Cambria"/>
          <w:sz w:val="24"/>
          <w:szCs w:val="24"/>
          <w:rtl w:val="0"/>
        </w:rPr>
        <w:t>Q: I was happy with the time between the application and the response:</w:t>
      </w:r>
    </w:p>
    <w:p w14:paraId="00000056">
      <w:pPr>
        <w:pageBreakBefore w:val="0"/>
        <w:rPr>
          <w:rFonts w:ascii="Cambria" w:hAnsi="Cambria" w:eastAsia="Cambria" w:cs="Cambria"/>
          <w:sz w:val="24"/>
          <w:szCs w:val="24"/>
        </w:rPr>
      </w:pPr>
    </w:p>
    <w:p w14:paraId="00000057">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58">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59">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5A">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5B">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5C">
      <w:pPr>
        <w:pageBreakBefore w:val="0"/>
        <w:rPr>
          <w:rFonts w:ascii="Cambria" w:hAnsi="Cambria" w:eastAsia="Cambria" w:cs="Cambria"/>
          <w:sz w:val="24"/>
          <w:szCs w:val="24"/>
        </w:rPr>
      </w:pPr>
    </w:p>
    <w:p w14:paraId="0000005D">
      <w:pPr>
        <w:pageBreakBefore w:val="0"/>
        <w:rPr>
          <w:rFonts w:ascii="Cambria" w:hAnsi="Cambria" w:eastAsia="Cambria" w:cs="Cambria"/>
          <w:sz w:val="24"/>
          <w:szCs w:val="24"/>
        </w:rPr>
      </w:pPr>
      <w:r>
        <w:rPr>
          <w:rFonts w:ascii="Cambria" w:hAnsi="Cambria" w:eastAsia="Cambria" w:cs="Cambria"/>
          <w:sz w:val="24"/>
          <w:szCs w:val="24"/>
          <w:rtl w:val="0"/>
        </w:rPr>
        <w:t>Q: On a scale from 1 to 5, how satisfied were you with the interview?</w:t>
      </w:r>
    </w:p>
    <w:p w14:paraId="0000005E">
      <w:pPr>
        <w:pageBreakBefore w:val="0"/>
        <w:rPr>
          <w:rFonts w:ascii="Cambria" w:hAnsi="Cambria" w:eastAsia="Cambria" w:cs="Cambria"/>
          <w:sz w:val="24"/>
          <w:szCs w:val="24"/>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1872"/>
        <w:gridCol w:w="1872"/>
        <w:gridCol w:w="1872"/>
        <w:gridCol w:w="1872"/>
        <w:gridCol w:w="1872"/>
      </w:tblGrid>
      <w:tr w14:paraId="3DE1D1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5F">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60">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61">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62">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63">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5</w:t>
            </w:r>
          </w:p>
        </w:tc>
      </w:tr>
    </w:tbl>
    <w:p w14:paraId="00000064">
      <w:pPr>
        <w:pageBreakBefore w:val="0"/>
        <w:rPr>
          <w:rFonts w:ascii="Cambria" w:hAnsi="Cambria" w:eastAsia="Cambria" w:cs="Cambria"/>
          <w:sz w:val="24"/>
          <w:szCs w:val="24"/>
        </w:rPr>
      </w:pPr>
    </w:p>
    <w:p w14:paraId="00000065">
      <w:pPr>
        <w:pageBreakBefore w:val="0"/>
        <w:rPr>
          <w:rFonts w:ascii="Cambria" w:hAnsi="Cambria" w:eastAsia="Cambria" w:cs="Cambria"/>
          <w:sz w:val="24"/>
          <w:szCs w:val="24"/>
        </w:rPr>
      </w:pPr>
      <w:r>
        <w:rPr>
          <w:rFonts w:ascii="Cambria" w:hAnsi="Cambria" w:eastAsia="Cambria" w:cs="Cambria"/>
          <w:sz w:val="24"/>
          <w:szCs w:val="24"/>
          <w:rtl w:val="0"/>
        </w:rPr>
        <w:t>Q: On a scale from 1 to 5, how satisfied were you with the recruiting process?</w:t>
      </w:r>
    </w:p>
    <w:p w14:paraId="00000066">
      <w:pPr>
        <w:pageBreakBefore w:val="0"/>
        <w:rPr>
          <w:rFonts w:ascii="Cambria" w:hAnsi="Cambria" w:eastAsia="Cambria" w:cs="Cambria"/>
          <w:sz w:val="24"/>
          <w:szCs w:val="24"/>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1872"/>
        <w:gridCol w:w="1872"/>
        <w:gridCol w:w="1872"/>
        <w:gridCol w:w="1872"/>
        <w:gridCol w:w="1872"/>
      </w:tblGrid>
      <w:tr w14:paraId="4747C0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67">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68">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69">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6A">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6B">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5</w:t>
            </w:r>
          </w:p>
        </w:tc>
      </w:tr>
    </w:tbl>
    <w:p w14:paraId="0000006C">
      <w:pPr>
        <w:pageBreakBefore w:val="0"/>
        <w:rPr>
          <w:rFonts w:ascii="Cambria" w:hAnsi="Cambria" w:eastAsia="Cambria" w:cs="Cambria"/>
          <w:sz w:val="24"/>
          <w:szCs w:val="24"/>
        </w:rPr>
      </w:pPr>
    </w:p>
    <w:p w14:paraId="0000006D">
      <w:pPr>
        <w:pageBreakBefore w:val="0"/>
        <w:rPr>
          <w:rFonts w:ascii="Cambria" w:hAnsi="Cambria" w:eastAsia="Cambria" w:cs="Cambria"/>
          <w:sz w:val="24"/>
          <w:szCs w:val="24"/>
        </w:rPr>
      </w:pPr>
      <w:r>
        <w:rPr>
          <w:rFonts w:ascii="Cambria" w:hAnsi="Cambria" w:eastAsia="Cambria" w:cs="Cambria"/>
          <w:sz w:val="24"/>
          <w:szCs w:val="24"/>
          <w:rtl w:val="0"/>
        </w:rPr>
        <w:t>Q: Are there any additional comments or suggestions you have to improve the recruiting process?</w:t>
      </w:r>
    </w:p>
    <w:p w14:paraId="0000006E">
      <w:pPr>
        <w:pageBreakBefore w:val="0"/>
        <w:rPr>
          <w:rFonts w:ascii="Cambria" w:hAnsi="Cambria" w:eastAsia="Cambria" w:cs="Cambria"/>
          <w:sz w:val="24"/>
          <w:szCs w:val="24"/>
        </w:rPr>
      </w:pPr>
    </w:p>
    <w:tbl>
      <w:tblPr>
        <w:tblStyle w:val="15"/>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1F31B1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6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7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71">
      <w:pPr>
        <w:pageBreakBefore w:val="0"/>
        <w:rPr>
          <w:rFonts w:ascii="Cambria" w:hAnsi="Cambria" w:eastAsia="Cambria" w:cs="Cambria"/>
          <w:sz w:val="24"/>
          <w:szCs w:val="24"/>
        </w:rPr>
      </w:pPr>
    </w:p>
    <w:p w14:paraId="00000072">
      <w:pPr>
        <w:pageBreakBefore w:val="0"/>
        <w:rPr>
          <w:rFonts w:ascii="Cambria" w:hAnsi="Cambria" w:eastAsia="Cambria" w:cs="Cambria"/>
          <w:sz w:val="24"/>
          <w:szCs w:val="24"/>
        </w:rPr>
      </w:pPr>
    </w:p>
    <w:p w14:paraId="00000073">
      <w:pPr>
        <w:pageBreakBefore w:val="0"/>
        <w:rPr>
          <w:rFonts w:ascii="Cambria" w:hAnsi="Cambria" w:eastAsia="Cambria" w:cs="Cambria"/>
          <w:sz w:val="24"/>
          <w:szCs w:val="24"/>
        </w:rPr>
      </w:pPr>
    </w:p>
    <w:p w14:paraId="00000074">
      <w:pPr>
        <w:pageBreakBefore w:val="0"/>
        <w:rPr>
          <w:rFonts w:ascii="Cambria" w:hAnsi="Cambria" w:eastAsia="Cambria" w:cs="Cambria"/>
          <w:sz w:val="24"/>
          <w:szCs w:val="24"/>
        </w:rPr>
      </w:pPr>
    </w:p>
    <w:p w14:paraId="00000075">
      <w:pPr>
        <w:pageBreakBefore w:val="0"/>
        <w:rPr>
          <w:rFonts w:ascii="Cambria" w:hAnsi="Cambria" w:eastAsia="Cambria" w:cs="Cambria"/>
          <w:sz w:val="24"/>
          <w:szCs w:val="24"/>
        </w:rPr>
      </w:pPr>
    </w:p>
    <w:p w14:paraId="00000076">
      <w:pPr>
        <w:pageBreakBefore w:val="0"/>
        <w:rPr>
          <w:rFonts w:ascii="Cambria" w:hAnsi="Cambria" w:eastAsia="Cambria" w:cs="Cambria"/>
          <w:sz w:val="24"/>
          <w:szCs w:val="24"/>
        </w:rPr>
      </w:pPr>
    </w:p>
    <w:p w14:paraId="00000077">
      <w:pPr>
        <w:pageBreakBefore w:val="0"/>
        <w:rPr>
          <w:rFonts w:ascii="Cambria" w:hAnsi="Cambria" w:eastAsia="Cambria" w:cs="Cambria"/>
          <w:sz w:val="24"/>
          <w:szCs w:val="24"/>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60A03F4C-A173-4A2A-B47D-A4C32E060F7D}"/>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D2205CB4-739D-4447-8277-B64B5D476928}"/>
  </w:font>
  <w:font w:name="Wingdings">
    <w:panose1 w:val="05000000000000000000"/>
    <w:charset w:val="02"/>
    <w:family w:val="auto"/>
    <w:pitch w:val="default"/>
    <w:sig w:usb0="00000000" w:usb1="00000000" w:usb2="00000000" w:usb3="00000000" w:csb0="80000000" w:csb1="00000000"/>
    <w:embedRegular r:id="rId3" w:fontKey="{60A17EA9-2B24-4468-AD81-7A11CE7E88EA}"/>
  </w:font>
  <w:font w:name="Calibri">
    <w:panose1 w:val="020F0502020204030204"/>
    <w:charset w:val="00"/>
    <w:family w:val="swiss"/>
    <w:pitch w:val="default"/>
    <w:sig w:usb0="E4002EFF" w:usb1="C000247B" w:usb2="00000009" w:usb3="00000000" w:csb0="200001FF" w:csb1="00000000"/>
    <w:embedRegular r:id="rId4" w:fontKey="{96096A22-D49E-4CBE-9EB0-CE7D830C834D}"/>
  </w:font>
  <w:font w:name="Cambria">
    <w:panose1 w:val="02040503050406030204"/>
    <w:charset w:val="00"/>
    <w:family w:val="auto"/>
    <w:pitch w:val="default"/>
    <w:sig w:usb0="E00006FF" w:usb1="420024FF" w:usb2="02000000" w:usb3="00000000" w:csb0="2000019F" w:csb1="00000000"/>
    <w:embedRegular r:id="rId5" w:fontKey="{16B513BA-6519-463E-9C23-7BE729ED4B43}"/>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ABF8458E-CEAC-493B-872D-EEC57B8ABC91}"/>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0248C179"/>
    <w:multiLevelType w:val="multilevel"/>
    <w:tmpl w:val="0248C17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03D62ECE"/>
    <w:multiLevelType w:val="multilevel"/>
    <w:tmpl w:val="03D62EC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25B654F3"/>
    <w:multiLevelType w:val="multilevel"/>
    <w:tmpl w:val="25B654F3"/>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8">
    <w:nsid w:val="72183CF9"/>
    <w:multiLevelType w:val="multilevel"/>
    <w:tmpl w:val="72183CF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3"/>
  </w:num>
  <w:num w:numId="2">
    <w:abstractNumId w:val="2"/>
  </w:num>
  <w:num w:numId="3">
    <w:abstractNumId w:val="7"/>
  </w:num>
  <w:num w:numId="4">
    <w:abstractNumId w:val="1"/>
  </w:num>
  <w:num w:numId="5">
    <w:abstractNumId w:val="0"/>
  </w:num>
  <w:num w:numId="6">
    <w:abstractNumId w:val="5"/>
  </w:num>
  <w:num w:numId="7">
    <w:abstractNumId w:val="6"/>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44425FBE"/>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 w:type="table" w:customStyle="1" w:styleId="15">
    <w:name w:val="_Style 12"/>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2026-03-03T06:38:25Z</dcterms:created>
  <dc:creator>ashvini</dc:creator>
  <cp:lastModifiedBy>Ashvini chelani</cp:lastModifiedBy>
  <dcterms:modified xsi:type="dcterms:W3CDTF">2026-03-03T06:38:31Z</dcterms:modified>
</cp:coreProperties>
</file>